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2832"/>
        <w:gridCol w:w="2266"/>
      </w:tblGrid>
      <w:tr w:rsidR="00AB0B03" w:rsidRPr="00AB0B03" w14:paraId="786FF26F" w14:textId="77777777" w:rsidTr="00AB0B03">
        <w:tc>
          <w:tcPr>
            <w:tcW w:w="2265" w:type="dxa"/>
          </w:tcPr>
          <w:p w14:paraId="7D10963C" w14:textId="77777777" w:rsidR="00AB0B03" w:rsidRPr="00AB0B03" w:rsidRDefault="00AB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B0B03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699" w:type="dxa"/>
          </w:tcPr>
          <w:p w14:paraId="00606B38" w14:textId="77777777" w:rsidR="00AB0B03" w:rsidRPr="00AB0B03" w:rsidRDefault="00AB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b/>
                <w:sz w:val="24"/>
                <w:szCs w:val="24"/>
              </w:rPr>
              <w:t>ULUSAL KREDİSİ</w:t>
            </w:r>
          </w:p>
        </w:tc>
        <w:tc>
          <w:tcPr>
            <w:tcW w:w="2832" w:type="dxa"/>
          </w:tcPr>
          <w:p w14:paraId="0DFDFAB8" w14:textId="77777777" w:rsidR="00AB0B03" w:rsidRPr="00AB0B03" w:rsidRDefault="00AB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b/>
                <w:sz w:val="24"/>
                <w:szCs w:val="24"/>
              </w:rPr>
              <w:t>DERSİ VERECEK ÖĞRETİM ÜYESİ</w:t>
            </w:r>
          </w:p>
        </w:tc>
        <w:tc>
          <w:tcPr>
            <w:tcW w:w="2266" w:type="dxa"/>
          </w:tcPr>
          <w:p w14:paraId="6388213C" w14:textId="77777777" w:rsidR="00AB0B03" w:rsidRPr="00AB0B03" w:rsidRDefault="00AB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b/>
                <w:sz w:val="24"/>
                <w:szCs w:val="24"/>
              </w:rPr>
              <w:t>EĞİTİM MODELİ</w:t>
            </w:r>
          </w:p>
        </w:tc>
      </w:tr>
      <w:tr w:rsidR="00AB0B03" w:rsidRPr="00AB0B03" w14:paraId="56F2E7E1" w14:textId="77777777" w:rsidTr="00AB0B03">
        <w:tc>
          <w:tcPr>
            <w:tcW w:w="2265" w:type="dxa"/>
          </w:tcPr>
          <w:p w14:paraId="79B49776" w14:textId="77777777" w:rsidR="00AB0B03" w:rsidRPr="00AB0B03" w:rsidRDefault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Biyoloji</w:t>
            </w:r>
          </w:p>
        </w:tc>
        <w:tc>
          <w:tcPr>
            <w:tcW w:w="1699" w:type="dxa"/>
          </w:tcPr>
          <w:p w14:paraId="202395E9" w14:textId="77777777" w:rsidR="00AB0B03" w:rsidRPr="00AB0B03" w:rsidRDefault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14:paraId="103AD1DB" w14:textId="77777777" w:rsidR="00AB0B03" w:rsidRPr="00AB0B03" w:rsidRDefault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AB0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İsmühan</w:t>
            </w:r>
            <w:proofErr w:type="spellEnd"/>
            <w:r w:rsidRPr="00AB0B03">
              <w:rPr>
                <w:rFonts w:ascii="Times New Roman" w:hAnsi="Times New Roman" w:cs="Times New Roman"/>
                <w:sz w:val="24"/>
                <w:szCs w:val="24"/>
              </w:rPr>
              <w:t xml:space="preserve"> POTOĞLU ERKARA</w:t>
            </w:r>
          </w:p>
        </w:tc>
        <w:tc>
          <w:tcPr>
            <w:tcW w:w="2266" w:type="dxa"/>
          </w:tcPr>
          <w:p w14:paraId="3B91799A" w14:textId="77777777" w:rsidR="00AB0B03" w:rsidRPr="00AB0B03" w:rsidRDefault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</w:p>
        </w:tc>
      </w:tr>
      <w:tr w:rsidR="00AB0B03" w:rsidRPr="00AB0B03" w14:paraId="238B4ABB" w14:textId="77777777" w:rsidTr="00AB0B03">
        <w:tc>
          <w:tcPr>
            <w:tcW w:w="2265" w:type="dxa"/>
          </w:tcPr>
          <w:p w14:paraId="3FB681E6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Fizik I</w:t>
            </w:r>
          </w:p>
        </w:tc>
        <w:tc>
          <w:tcPr>
            <w:tcW w:w="1699" w:type="dxa"/>
          </w:tcPr>
          <w:p w14:paraId="57A22241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14:paraId="0208FF51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. Gökhan SAVAROĞLU</w:t>
            </w:r>
          </w:p>
        </w:tc>
        <w:tc>
          <w:tcPr>
            <w:tcW w:w="2266" w:type="dxa"/>
          </w:tcPr>
          <w:p w14:paraId="2E3788E3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</w:p>
        </w:tc>
      </w:tr>
      <w:tr w:rsidR="00AB0B03" w:rsidRPr="00AB0B03" w14:paraId="466AC4CB" w14:textId="77777777" w:rsidTr="00AB0B03">
        <w:tc>
          <w:tcPr>
            <w:tcW w:w="2265" w:type="dxa"/>
          </w:tcPr>
          <w:p w14:paraId="31BE9F62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1699" w:type="dxa"/>
          </w:tcPr>
          <w:p w14:paraId="78F535F5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14:paraId="72240385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. Sema YARLIGAN UYSAL</w:t>
            </w:r>
          </w:p>
        </w:tc>
        <w:tc>
          <w:tcPr>
            <w:tcW w:w="2266" w:type="dxa"/>
          </w:tcPr>
          <w:p w14:paraId="6AA7E78C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</w:p>
        </w:tc>
      </w:tr>
      <w:tr w:rsidR="00AB0B03" w:rsidRPr="00AB0B03" w14:paraId="6CCAA75B" w14:textId="77777777" w:rsidTr="00AB0B03">
        <w:tc>
          <w:tcPr>
            <w:tcW w:w="2265" w:type="dxa"/>
          </w:tcPr>
          <w:p w14:paraId="090C7EE9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Matematik I</w:t>
            </w:r>
          </w:p>
        </w:tc>
        <w:tc>
          <w:tcPr>
            <w:tcW w:w="1699" w:type="dxa"/>
          </w:tcPr>
          <w:p w14:paraId="3F6D57FB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14:paraId="60D51FE2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. Meliz ZORŞAHİN GÖRGÜLÜ</w:t>
            </w:r>
          </w:p>
        </w:tc>
        <w:tc>
          <w:tcPr>
            <w:tcW w:w="2266" w:type="dxa"/>
          </w:tcPr>
          <w:p w14:paraId="6B3509ED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</w:p>
        </w:tc>
      </w:tr>
      <w:tr w:rsidR="00AB0B03" w:rsidRPr="00AB0B03" w14:paraId="53DC77B0" w14:textId="77777777" w:rsidTr="00AB0B03">
        <w:tc>
          <w:tcPr>
            <w:tcW w:w="2265" w:type="dxa"/>
          </w:tcPr>
          <w:p w14:paraId="35833B61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Temel Bilişim Teknolojileri</w:t>
            </w:r>
          </w:p>
        </w:tc>
        <w:tc>
          <w:tcPr>
            <w:tcW w:w="1699" w:type="dxa"/>
          </w:tcPr>
          <w:p w14:paraId="0689D2AE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14:paraId="706419E6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Dr. Öğretim Üyesi İlyas ATALAR</w:t>
            </w:r>
          </w:p>
        </w:tc>
        <w:tc>
          <w:tcPr>
            <w:tcW w:w="2266" w:type="dxa"/>
          </w:tcPr>
          <w:p w14:paraId="4B4291B4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</w:p>
        </w:tc>
      </w:tr>
      <w:tr w:rsidR="00AB0B03" w:rsidRPr="00AB0B03" w14:paraId="543A344A" w14:textId="77777777" w:rsidTr="00AB0B03">
        <w:tc>
          <w:tcPr>
            <w:tcW w:w="2265" w:type="dxa"/>
          </w:tcPr>
          <w:p w14:paraId="4BE877D9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Bilgisayar Destekli Çizim</w:t>
            </w:r>
          </w:p>
        </w:tc>
        <w:tc>
          <w:tcPr>
            <w:tcW w:w="1699" w:type="dxa"/>
          </w:tcPr>
          <w:p w14:paraId="304AA2AA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14:paraId="3A4F1DA3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. Koç Mehmet TUĞRUL</w:t>
            </w:r>
          </w:p>
        </w:tc>
        <w:tc>
          <w:tcPr>
            <w:tcW w:w="2266" w:type="dxa"/>
          </w:tcPr>
          <w:p w14:paraId="0830D3CE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</w:p>
        </w:tc>
      </w:tr>
      <w:tr w:rsidR="00AB0B03" w:rsidRPr="00AB0B03" w14:paraId="6AF64155" w14:textId="77777777" w:rsidTr="00AB0B03">
        <w:tc>
          <w:tcPr>
            <w:tcW w:w="2265" w:type="dxa"/>
          </w:tcPr>
          <w:p w14:paraId="57F4EC66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Gıda Mühendisliğine Giriş</w:t>
            </w:r>
          </w:p>
        </w:tc>
        <w:tc>
          <w:tcPr>
            <w:tcW w:w="1699" w:type="dxa"/>
          </w:tcPr>
          <w:p w14:paraId="6A1DE602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14:paraId="180DDC94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. Onur KETENOĞLU</w:t>
            </w:r>
          </w:p>
        </w:tc>
        <w:tc>
          <w:tcPr>
            <w:tcW w:w="2266" w:type="dxa"/>
          </w:tcPr>
          <w:p w14:paraId="66D3EB49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</w:p>
        </w:tc>
      </w:tr>
      <w:tr w:rsidR="00AB0B03" w:rsidRPr="00AB0B03" w14:paraId="289411A5" w14:textId="77777777" w:rsidTr="00AB0B03">
        <w:tc>
          <w:tcPr>
            <w:tcW w:w="2265" w:type="dxa"/>
          </w:tcPr>
          <w:p w14:paraId="043556B7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699" w:type="dxa"/>
          </w:tcPr>
          <w:p w14:paraId="0D4C4F46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14:paraId="4389EB06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. S. Alper SÖKMEN</w:t>
            </w:r>
          </w:p>
        </w:tc>
        <w:tc>
          <w:tcPr>
            <w:tcW w:w="2266" w:type="dxa"/>
          </w:tcPr>
          <w:p w14:paraId="1D0A20AB" w14:textId="77777777" w:rsidR="00AB0B03" w:rsidRPr="00AB0B03" w:rsidRDefault="00AB0B03" w:rsidP="00AB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03"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</w:p>
        </w:tc>
      </w:tr>
    </w:tbl>
    <w:p w14:paraId="5375B265" w14:textId="77777777" w:rsidR="00DE06AC" w:rsidRPr="00AB0B03" w:rsidRDefault="00DE06AC">
      <w:pPr>
        <w:rPr>
          <w:rFonts w:ascii="Times New Roman" w:hAnsi="Times New Roman" w:cs="Times New Roman"/>
          <w:sz w:val="24"/>
          <w:szCs w:val="24"/>
        </w:rPr>
      </w:pPr>
    </w:p>
    <w:sectPr w:rsidR="00DE06AC" w:rsidRPr="00AB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03"/>
    <w:rsid w:val="009E6305"/>
    <w:rsid w:val="00AB0B03"/>
    <w:rsid w:val="00D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26E6"/>
  <w15:chartTrackingRefBased/>
  <w15:docId w15:val="{E4AC2925-F661-4BE8-9A7A-4FB7B9F7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SEKRETERLİK</cp:lastModifiedBy>
  <cp:revision>2</cp:revision>
  <dcterms:created xsi:type="dcterms:W3CDTF">2021-09-17T13:23:00Z</dcterms:created>
  <dcterms:modified xsi:type="dcterms:W3CDTF">2021-09-17T13:23:00Z</dcterms:modified>
</cp:coreProperties>
</file>